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599BC" w14:textId="790191AF" w:rsidR="00634ECB" w:rsidRPr="00634ECB" w:rsidRDefault="00634ECB">
      <w:pPr>
        <w:rPr>
          <w:b/>
        </w:rPr>
      </w:pPr>
      <w:r w:rsidRPr="00634ECB">
        <w:rPr>
          <w:b/>
        </w:rPr>
        <w:t xml:space="preserve">Benefit from diversity </w:t>
      </w:r>
      <w:r w:rsidR="00996AD0">
        <w:rPr>
          <w:b/>
        </w:rPr>
        <w:t xml:space="preserve">exchange </w:t>
      </w:r>
      <w:r w:rsidRPr="00634ECB">
        <w:rPr>
          <w:b/>
        </w:rPr>
        <w:t>at DIS</w:t>
      </w:r>
      <w:r w:rsidR="00AB6AA8">
        <w:rPr>
          <w:b/>
        </w:rPr>
        <w:t xml:space="preserve"> 2017</w:t>
      </w:r>
      <w:r w:rsidRPr="00634ECB">
        <w:rPr>
          <w:b/>
        </w:rPr>
        <w:t>, now only 3 weeks away</w:t>
      </w:r>
    </w:p>
    <w:p w14:paraId="0B977347" w14:textId="77777777" w:rsidR="00634ECB" w:rsidRDefault="00634ECB"/>
    <w:p w14:paraId="4C2E2430" w14:textId="4C3ED997" w:rsidR="00150E68" w:rsidRDefault="00996AD0">
      <w:r>
        <w:t>Very s</w:t>
      </w:r>
      <w:r w:rsidR="00634ECB">
        <w:t>oon, delegates at the 10</w:t>
      </w:r>
      <w:r w:rsidR="00634ECB" w:rsidRPr="00634ECB">
        <w:rPr>
          <w:vertAlign w:val="superscript"/>
        </w:rPr>
        <w:t>th</w:t>
      </w:r>
      <w:r w:rsidR="00634ECB">
        <w:t xml:space="preserve"> </w:t>
      </w:r>
      <w:hyperlink r:id="rId4" w:history="1">
        <w:r w:rsidR="00634ECB" w:rsidRPr="00634ECB">
          <w:rPr>
            <w:rStyle w:val="Hyperlink"/>
          </w:rPr>
          <w:t>Digital Innovators’ Summit</w:t>
        </w:r>
      </w:hyperlink>
      <w:r w:rsidR="00634ECB">
        <w:t xml:space="preserve"> (DIS) in Berlin will be treated to </w:t>
      </w:r>
      <w:hyperlink r:id="rId5" w:history="1">
        <w:r w:rsidR="00634ECB" w:rsidRPr="0008152D">
          <w:rPr>
            <w:rStyle w:val="Hyperlink"/>
          </w:rPr>
          <w:t>diverse digital innovation insights</w:t>
        </w:r>
      </w:hyperlink>
      <w:r w:rsidR="00634ECB">
        <w:t xml:space="preserve"> from more than 70 speakers from countries ranging from the US to China, Germany to the UK, Norway to Spain, The Ne</w:t>
      </w:r>
      <w:bookmarkStart w:id="0" w:name="_GoBack"/>
      <w:bookmarkEnd w:id="0"/>
      <w:r w:rsidR="00634ECB">
        <w:t>therlands to Argentina, an</w:t>
      </w:r>
      <w:r>
        <w:t>d</w:t>
      </w:r>
      <w:r w:rsidR="00634ECB">
        <w:t xml:space="preserve"> more.</w:t>
      </w:r>
    </w:p>
    <w:p w14:paraId="212F2486" w14:textId="77777777" w:rsidR="00634ECB" w:rsidRDefault="00634ECB"/>
    <w:p w14:paraId="2898EF6A" w14:textId="4B177504" w:rsidR="00634ECB" w:rsidRDefault="00634ECB">
      <w:r>
        <w:t xml:space="preserve">Only 3 weeks now remain – and a </w:t>
      </w:r>
      <w:hyperlink r:id="rId6" w:history="1">
        <w:r w:rsidRPr="00634ECB">
          <w:rPr>
            <w:rStyle w:val="Hyperlink"/>
          </w:rPr>
          <w:t>little more than 2 weeks to register</w:t>
        </w:r>
      </w:hyperlink>
      <w:r>
        <w:t xml:space="preserve"> at the standard rate (late registrations after 16 March cost €200/ticket more) –</w:t>
      </w:r>
      <w:r w:rsidR="00996AD0">
        <w:t xml:space="preserve"> before DIS 2017. DIS</w:t>
      </w:r>
      <w:r>
        <w:t xml:space="preserve"> tak</w:t>
      </w:r>
      <w:r w:rsidR="00996AD0">
        <w:t>es</w:t>
      </w:r>
      <w:r>
        <w:t xml:space="preserve"> place from 19-21 March, with the main Summit on 20-21 March.</w:t>
      </w:r>
      <w:r w:rsidR="005B7A45">
        <w:t xml:space="preserve"> If you have not signed up yet, </w:t>
      </w:r>
      <w:r w:rsidR="00996AD0">
        <w:t xml:space="preserve">we recommend you </w:t>
      </w:r>
      <w:r w:rsidR="005B7A45">
        <w:t>do so today.</w:t>
      </w:r>
    </w:p>
    <w:p w14:paraId="0E257AF8" w14:textId="77777777" w:rsidR="005B7A45" w:rsidRDefault="005B7A45"/>
    <w:p w14:paraId="4EEB3E2E" w14:textId="77777777" w:rsidR="00634ECB" w:rsidRPr="005B7A45" w:rsidRDefault="00C21888" w:rsidP="005B7A45">
      <w:pPr>
        <w:jc w:val="center"/>
        <w:rPr>
          <w:b/>
          <w:color w:val="FF0000"/>
        </w:rPr>
      </w:pPr>
      <w:hyperlink r:id="rId7" w:history="1">
        <w:r w:rsidR="005B7A45" w:rsidRPr="005B7A45">
          <w:rPr>
            <w:rStyle w:val="Hyperlink"/>
            <w:b/>
            <w:color w:val="FF0000"/>
          </w:rPr>
          <w:t>Join DIS 2017</w:t>
        </w:r>
      </w:hyperlink>
    </w:p>
    <w:p w14:paraId="31BD4C7E" w14:textId="77777777" w:rsidR="005B7A45" w:rsidRDefault="005B7A45"/>
    <w:p w14:paraId="462C5930" w14:textId="0259B615" w:rsidR="00634ECB" w:rsidRDefault="00634ECB">
      <w:r>
        <w:t>Despite what so</w:t>
      </w:r>
      <w:r w:rsidR="005B7A45">
        <w:t>me in the world may want us to think today …</w:t>
      </w:r>
      <w:r>
        <w:t xml:space="preserve"> </w:t>
      </w:r>
      <w:r w:rsidR="005B7A45">
        <w:t xml:space="preserve">by far the majority of </w:t>
      </w:r>
      <w:r>
        <w:t>entrepreneurs and business leaders will tell you diversity of backgrounds, ideas and view points is critical for</w:t>
      </w:r>
      <w:r w:rsidR="005B7A45">
        <w:t xml:space="preserve"> organisational</w:t>
      </w:r>
      <w:r>
        <w:t xml:space="preserve"> innovation </w:t>
      </w:r>
      <w:r w:rsidR="00996AD0">
        <w:t xml:space="preserve">and success </w:t>
      </w:r>
      <w:r>
        <w:t xml:space="preserve">in a </w:t>
      </w:r>
      <w:r w:rsidR="00996AD0">
        <w:t xml:space="preserve">very, </w:t>
      </w:r>
      <w:r>
        <w:t>very rapidly changing world.</w:t>
      </w:r>
    </w:p>
    <w:p w14:paraId="2E6650FE" w14:textId="77777777" w:rsidR="00B747D4" w:rsidRDefault="00B747D4"/>
    <w:p w14:paraId="190A9FC9" w14:textId="77777777" w:rsidR="00B473DB" w:rsidRDefault="00B747D4">
      <w:r>
        <w:t xml:space="preserve">At DIS, </w:t>
      </w:r>
      <w:r w:rsidR="005B7A45">
        <w:t xml:space="preserve">not only are speakers </w:t>
      </w:r>
      <w:r w:rsidR="009C54DD">
        <w:t xml:space="preserve">from 15 different </w:t>
      </w:r>
      <w:r w:rsidR="00B473DB">
        <w:t>countries now confirmed</w:t>
      </w:r>
      <w:r w:rsidR="009C54DD">
        <w:t>, they represent a variety of industry sectors too</w:t>
      </w:r>
      <w:r w:rsidR="00B473DB">
        <w:t>.</w:t>
      </w:r>
      <w:r w:rsidR="009C54DD">
        <w:t xml:space="preserve"> </w:t>
      </w:r>
    </w:p>
    <w:p w14:paraId="79515B40" w14:textId="77777777" w:rsidR="00B473DB" w:rsidRDefault="00B473DB"/>
    <w:p w14:paraId="263DEFD9" w14:textId="5F449A49" w:rsidR="00B747D4" w:rsidRDefault="00B473DB">
      <w:r>
        <w:t>F</w:t>
      </w:r>
      <w:r w:rsidR="009C54DD">
        <w:t>rom pureplays to news and magazine media, from music to TV, from tech platforms such as Amazon and Snap Inc. to experts ranging from brand building to creativity, innovation to audience data, chat bots to VR, and more.</w:t>
      </w:r>
      <w:r w:rsidR="00996AD0">
        <w:t xml:space="preserve"> </w:t>
      </w:r>
      <w:hyperlink r:id="rId8" w:history="1">
        <w:r w:rsidR="00996AD0" w:rsidRPr="00996AD0">
          <w:rPr>
            <w:rStyle w:val="Hyperlink"/>
          </w:rPr>
          <w:t>See the agenda</w:t>
        </w:r>
      </w:hyperlink>
      <w:r w:rsidR="00996AD0">
        <w:t xml:space="preserve"> (and make sure to look at Day 1 and 2 for the full picture)</w:t>
      </w:r>
      <w:r>
        <w:t xml:space="preserve"> for more</w:t>
      </w:r>
      <w:r w:rsidR="00996AD0">
        <w:t>.</w:t>
      </w:r>
    </w:p>
    <w:p w14:paraId="31272DED" w14:textId="77777777" w:rsidR="009C54DD" w:rsidRDefault="009C54DD"/>
    <w:p w14:paraId="4719AB9F" w14:textId="64ABBD3B" w:rsidR="009C54DD" w:rsidRDefault="00996AD0">
      <w:r>
        <w:t>L</w:t>
      </w:r>
      <w:r w:rsidR="009C54DD">
        <w:t xml:space="preserve">ast but least, there is you, who will be part of an audience of some 600 attendees from 30+ markets around the world. So join your colleagues to be part of the </w:t>
      </w:r>
      <w:hyperlink r:id="rId9" w:history="1">
        <w:r w:rsidR="009C54DD" w:rsidRPr="00926634">
          <w:rPr>
            <w:rStyle w:val="Hyperlink"/>
          </w:rPr>
          <w:t>10</w:t>
        </w:r>
        <w:r w:rsidR="009C54DD" w:rsidRPr="00926634">
          <w:rPr>
            <w:rStyle w:val="Hyperlink"/>
            <w:vertAlign w:val="superscript"/>
          </w:rPr>
          <w:t>th</w:t>
        </w:r>
        <w:r w:rsidR="009C54DD" w:rsidRPr="00926634">
          <w:rPr>
            <w:rStyle w:val="Hyperlink"/>
          </w:rPr>
          <w:t xml:space="preserve"> Digital Innovators’ Summit</w:t>
        </w:r>
      </w:hyperlink>
      <w:r w:rsidR="009C54DD">
        <w:t>, now only weeks away</w:t>
      </w:r>
      <w:r>
        <w:t xml:space="preserve">, to share in the benefits </w:t>
      </w:r>
      <w:r w:rsidR="00926634">
        <w:t xml:space="preserve">this 2-day </w:t>
      </w:r>
      <w:r>
        <w:t xml:space="preserve">exchange of </w:t>
      </w:r>
      <w:r w:rsidR="00926634">
        <w:t xml:space="preserve">diverse </w:t>
      </w:r>
      <w:r>
        <w:t>ideas</w:t>
      </w:r>
      <w:r w:rsidR="00926634">
        <w:t xml:space="preserve"> </w:t>
      </w:r>
      <w:r w:rsidR="00AB6AA8">
        <w:t xml:space="preserve">and view points </w:t>
      </w:r>
      <w:r w:rsidR="00926634">
        <w:t>will bring</w:t>
      </w:r>
      <w:r w:rsidR="009C54DD">
        <w:t>.</w:t>
      </w:r>
    </w:p>
    <w:p w14:paraId="3ED9DA63" w14:textId="77777777" w:rsidR="009C54DD" w:rsidRDefault="009C54DD"/>
    <w:p w14:paraId="469BE9D2" w14:textId="77777777" w:rsidR="009C54DD" w:rsidRPr="00EB7BC3" w:rsidRDefault="00C21888" w:rsidP="009C54DD">
      <w:pPr>
        <w:jc w:val="center"/>
        <w:rPr>
          <w:b/>
          <w:color w:val="FF0000"/>
        </w:rPr>
      </w:pPr>
      <w:hyperlink r:id="rId10" w:history="1">
        <w:r w:rsidR="009C54DD" w:rsidRPr="00EB7BC3">
          <w:rPr>
            <w:rStyle w:val="Hyperlink"/>
            <w:b/>
            <w:color w:val="FF0000"/>
          </w:rPr>
          <w:t>Sign up here</w:t>
        </w:r>
      </w:hyperlink>
    </w:p>
    <w:p w14:paraId="6665FFAB" w14:textId="77777777" w:rsidR="00634ECB" w:rsidRDefault="00634ECB"/>
    <w:p w14:paraId="720E2FEA" w14:textId="77777777" w:rsidR="00634ECB" w:rsidRDefault="009C54DD">
      <w:r>
        <w:t>For more informatio</w:t>
      </w:r>
      <w:r w:rsidR="0008152D">
        <w:t xml:space="preserve">n, visit </w:t>
      </w:r>
      <w:hyperlink r:id="rId11" w:history="1">
        <w:r w:rsidR="0008152D" w:rsidRPr="0008152D">
          <w:rPr>
            <w:rStyle w:val="Hyperlink"/>
          </w:rPr>
          <w:t>innovators-summit.com</w:t>
        </w:r>
      </w:hyperlink>
      <w:r w:rsidR="0008152D">
        <w:t xml:space="preserve">, or </w:t>
      </w:r>
      <w:hyperlink r:id="rId12" w:history="1">
        <w:r w:rsidR="0008152D" w:rsidRPr="0008152D">
          <w:rPr>
            <w:rStyle w:val="Hyperlink"/>
          </w:rPr>
          <w:t>click here</w:t>
        </w:r>
      </w:hyperlink>
      <w:r w:rsidR="0008152D">
        <w:t xml:space="preserve"> to see the agenda, </w:t>
      </w:r>
      <w:hyperlink r:id="rId13" w:history="1">
        <w:r w:rsidR="0008152D" w:rsidRPr="0008152D">
          <w:rPr>
            <w:rStyle w:val="Hyperlink"/>
          </w:rPr>
          <w:t>here</w:t>
        </w:r>
      </w:hyperlink>
      <w:r w:rsidR="0008152D">
        <w:t xml:space="preserve"> to see the list of speakers and </w:t>
      </w:r>
      <w:hyperlink r:id="rId14" w:history="1">
        <w:r w:rsidR="0008152D" w:rsidRPr="0008152D">
          <w:rPr>
            <w:rStyle w:val="Hyperlink"/>
          </w:rPr>
          <w:t>here</w:t>
        </w:r>
      </w:hyperlink>
      <w:r w:rsidR="0008152D">
        <w:t xml:space="preserve"> our sponsors. You can read interviews with some of our speakers </w:t>
      </w:r>
      <w:hyperlink r:id="rId15" w:history="1">
        <w:r w:rsidR="0008152D" w:rsidRPr="0008152D">
          <w:rPr>
            <w:rStyle w:val="Hyperlink"/>
          </w:rPr>
          <w:t>here</w:t>
        </w:r>
      </w:hyperlink>
      <w:r w:rsidR="0008152D">
        <w:t>.</w:t>
      </w:r>
    </w:p>
    <w:p w14:paraId="25511A52" w14:textId="77777777" w:rsidR="00634ECB" w:rsidRDefault="00634ECB"/>
    <w:p w14:paraId="336B8E70" w14:textId="77777777" w:rsidR="00634ECB" w:rsidRDefault="00634ECB"/>
    <w:sectPr w:rsidR="00634ECB" w:rsidSect="00150E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CB"/>
    <w:rsid w:val="0008152D"/>
    <w:rsid w:val="00150E68"/>
    <w:rsid w:val="005B7A45"/>
    <w:rsid w:val="00634ECB"/>
    <w:rsid w:val="008761D6"/>
    <w:rsid w:val="00926634"/>
    <w:rsid w:val="00996AD0"/>
    <w:rsid w:val="009C54DD"/>
    <w:rsid w:val="00AB6AA8"/>
    <w:rsid w:val="00B473DB"/>
    <w:rsid w:val="00B747D4"/>
    <w:rsid w:val="00C21888"/>
    <w:rsid w:val="00EB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C2FC9"/>
  <w14:defaultImageDpi w14:val="300"/>
  <w15:docId w15:val="{499C2679-3C8A-4946-8470-EDB4F09D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34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ors-summit.com/dis-programme-2017/" TargetMode="External"/><Relationship Id="rId13" Type="http://schemas.openxmlformats.org/officeDocument/2006/relationships/hyperlink" Target="http://www.innovators-summit.com/dis-speakers-2017/" TargetMode="External"/><Relationship Id="rId3" Type="http://schemas.openxmlformats.org/officeDocument/2006/relationships/webSettings" Target="webSettings.xml"/><Relationship Id="rId7" Type="http://schemas.openxmlformats.org/officeDocument/2006/relationships/hyperlink" Target="http://www.innovators-summit.com/no_cache/dis-register/" TargetMode="External"/><Relationship Id="rId12" Type="http://schemas.openxmlformats.org/officeDocument/2006/relationships/hyperlink" Target="http://www.innovators-summit.com/dis-programme-201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novators-summit.com/no_cache/dis-register/" TargetMode="External"/><Relationship Id="rId11" Type="http://schemas.openxmlformats.org/officeDocument/2006/relationships/hyperlink" Target="http://www.innovators-summit.com" TargetMode="External"/><Relationship Id="rId5" Type="http://schemas.openxmlformats.org/officeDocument/2006/relationships/hyperlink" Target="http://www.innovators-summit.com/dis-programme-2017/" TargetMode="External"/><Relationship Id="rId15" Type="http://schemas.openxmlformats.org/officeDocument/2006/relationships/hyperlink" Target="http://www.innovators-summit.com/no_cache/dis-news-press-releases/" TargetMode="External"/><Relationship Id="rId10" Type="http://schemas.openxmlformats.org/officeDocument/2006/relationships/hyperlink" Target="http://www.innovators-summit.com/no_cache/dis-register/" TargetMode="External"/><Relationship Id="rId4" Type="http://schemas.openxmlformats.org/officeDocument/2006/relationships/hyperlink" Target="http://www.innovators-summit.com" TargetMode="External"/><Relationship Id="rId9" Type="http://schemas.openxmlformats.org/officeDocument/2006/relationships/hyperlink" Target="http://www.innovators-summit.com" TargetMode="External"/><Relationship Id="rId14" Type="http://schemas.openxmlformats.org/officeDocument/2006/relationships/hyperlink" Target="http://www.innovators-summit.com/dis-sponsors-sponsor-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FIPP</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Cobus Heyl</dc:creator>
  <cp:keywords/>
  <dc:description/>
  <cp:lastModifiedBy>Linda Wit</cp:lastModifiedBy>
  <cp:revision>2</cp:revision>
  <dcterms:created xsi:type="dcterms:W3CDTF">2017-02-27T14:53:00Z</dcterms:created>
  <dcterms:modified xsi:type="dcterms:W3CDTF">2017-02-27T14:53:00Z</dcterms:modified>
</cp:coreProperties>
</file>